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769" w:rsidRDefault="004E4769" w:rsidP="004E4769">
      <w:pPr>
        <w:pBdr>
          <w:bottom w:val="single" w:sz="4" w:space="2" w:color="000000"/>
        </w:pBdr>
        <w:tabs>
          <w:tab w:val="left" w:pos="6390"/>
        </w:tabs>
        <w:autoSpaceDE w:val="0"/>
        <w:jc w:val="center"/>
        <w:rPr>
          <w:rFonts w:eastAsia="TimesNewRomanPSMT" w:cs="Times New Roman"/>
          <w:b/>
          <w:bCs/>
        </w:rPr>
      </w:pPr>
      <w:r>
        <w:rPr>
          <w:rFonts w:eastAsia="TimesNewRomanPSMT" w:cs="Times New Roman"/>
          <w:b/>
          <w:bCs/>
        </w:rPr>
        <w:t>Skříně - Domov mládeže při Gymnáziu v</w:t>
      </w:r>
      <w:r w:rsidR="00373EFA">
        <w:rPr>
          <w:rFonts w:eastAsia="TimesNewRomanPSMT" w:cs="Times New Roman"/>
          <w:b/>
          <w:bCs/>
        </w:rPr>
        <w:t> </w:t>
      </w:r>
      <w:r>
        <w:rPr>
          <w:rFonts w:eastAsia="TimesNewRomanPSMT" w:cs="Times New Roman"/>
          <w:b/>
          <w:bCs/>
        </w:rPr>
        <w:t>Jevíčku</w:t>
      </w:r>
    </w:p>
    <w:p w:rsidR="00373EFA" w:rsidRPr="00FF78AA" w:rsidRDefault="00373EFA" w:rsidP="004E4769">
      <w:pPr>
        <w:pBdr>
          <w:bottom w:val="single" w:sz="4" w:space="2" w:color="000000"/>
        </w:pBdr>
        <w:tabs>
          <w:tab w:val="left" w:pos="6390"/>
        </w:tabs>
        <w:autoSpaceDE w:val="0"/>
        <w:jc w:val="center"/>
        <w:rPr>
          <w:rFonts w:eastAsia="TimesNewRomanPSMT" w:cs="Times New Roman"/>
          <w:u w:val="single"/>
        </w:rPr>
      </w:pPr>
      <w:r>
        <w:rPr>
          <w:rFonts w:eastAsia="TimesNewRomanPSMT" w:cs="Times New Roman"/>
          <w:b/>
          <w:bCs/>
        </w:rPr>
        <w:t>Příloha č. 2 Smlouvy o dílo 2/2022</w:t>
      </w:r>
      <w:bookmarkStart w:id="0" w:name="_GoBack"/>
      <w:bookmarkEnd w:id="0"/>
    </w:p>
    <w:p w:rsidR="004E4769" w:rsidRDefault="004E4769" w:rsidP="004E4769">
      <w:pPr>
        <w:autoSpaceDE w:val="0"/>
        <w:rPr>
          <w:rFonts w:eastAsia="TimesNewRomanPSMT" w:cs="Times New Roman"/>
          <w:b/>
          <w:bCs/>
          <w:color w:val="2F5496"/>
          <w:u w:val="single"/>
        </w:rPr>
      </w:pPr>
    </w:p>
    <w:p w:rsidR="004E4769" w:rsidRDefault="004E4769" w:rsidP="004E4769">
      <w:pPr>
        <w:autoSpaceDE w:val="0"/>
        <w:jc w:val="both"/>
        <w:rPr>
          <w:rFonts w:cs="Times New Roman"/>
          <w:b/>
          <w:bCs/>
          <w:i/>
          <w:iCs/>
          <w:sz w:val="20"/>
          <w:szCs w:val="20"/>
        </w:rPr>
      </w:pPr>
    </w:p>
    <w:p w:rsidR="004E4769" w:rsidRPr="004E4769" w:rsidRDefault="004E4769" w:rsidP="004E4769">
      <w:pPr>
        <w:autoSpaceDE w:val="0"/>
        <w:jc w:val="both"/>
        <w:rPr>
          <w:rFonts w:asciiTheme="minorHAnsi" w:eastAsia="TimesNewRomanPSMT" w:hAnsiTheme="minorHAnsi" w:cstheme="minorHAnsi"/>
          <w:sz w:val="22"/>
          <w:szCs w:val="22"/>
        </w:rPr>
      </w:pPr>
      <w:r w:rsidRPr="004E4769">
        <w:rPr>
          <w:rFonts w:asciiTheme="minorHAnsi" w:eastAsia="TimesNewRomanPSMT" w:hAnsiTheme="minorHAnsi" w:cstheme="minorHAnsi"/>
          <w:b/>
          <w:bCs/>
          <w:iCs/>
          <w:sz w:val="22"/>
          <w:szCs w:val="22"/>
        </w:rPr>
        <w:t xml:space="preserve">Vestavná skříň 1300 x 2720 x 620/370 mm </w:t>
      </w:r>
      <w:r>
        <w:rPr>
          <w:rFonts w:asciiTheme="minorHAnsi" w:eastAsia="TimesNewRomanPSMT" w:hAnsiTheme="minorHAnsi" w:cstheme="minorHAnsi"/>
          <w:b/>
          <w:bCs/>
          <w:iCs/>
          <w:sz w:val="22"/>
          <w:szCs w:val="22"/>
        </w:rPr>
        <w:t>– 8</w:t>
      </w:r>
      <w:r w:rsidRPr="004E4769">
        <w:rPr>
          <w:rFonts w:asciiTheme="minorHAnsi" w:eastAsia="TimesNewRomanPSMT" w:hAnsiTheme="minorHAnsi" w:cstheme="minorHAnsi"/>
          <w:b/>
          <w:bCs/>
          <w:iCs/>
          <w:sz w:val="22"/>
          <w:szCs w:val="22"/>
        </w:rPr>
        <w:t xml:space="preserve"> ks</w:t>
      </w:r>
    </w:p>
    <w:p w:rsidR="004E4769" w:rsidRPr="007E61E2" w:rsidRDefault="004E4769" w:rsidP="004E4769">
      <w:pPr>
        <w:autoSpaceDE w:val="0"/>
        <w:jc w:val="both"/>
        <w:rPr>
          <w:rFonts w:eastAsia="TimesNewRomanPSMT" w:cs="Times New Roman"/>
          <w:color w:val="FF0000"/>
          <w:sz w:val="20"/>
          <w:szCs w:val="20"/>
        </w:rPr>
      </w:pPr>
    </w:p>
    <w:p w:rsidR="004E4769" w:rsidRPr="009F65C9" w:rsidRDefault="004E4769" w:rsidP="004E4769">
      <w:pPr>
        <w:tabs>
          <w:tab w:val="left" w:pos="6390"/>
        </w:tabs>
        <w:autoSpaceDE w:val="0"/>
        <w:rPr>
          <w:b/>
          <w:bCs/>
          <w:sz w:val="20"/>
          <w:szCs w:val="20"/>
        </w:rPr>
      </w:pPr>
      <w:r w:rsidRPr="009F65C9">
        <w:rPr>
          <w:rFonts w:cs="Times New Roman"/>
          <w:b/>
          <w:bCs/>
          <w:sz w:val="20"/>
          <w:szCs w:val="20"/>
        </w:rPr>
        <w:tab/>
      </w:r>
      <w:r w:rsidRPr="009F65C9">
        <w:rPr>
          <w:rFonts w:cs="Times New Roman"/>
          <w:b/>
          <w:bCs/>
          <w:sz w:val="20"/>
          <w:szCs w:val="20"/>
        </w:rPr>
        <w:tab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22"/>
        <w:gridCol w:w="1502"/>
        <w:gridCol w:w="1812"/>
        <w:gridCol w:w="1813"/>
        <w:gridCol w:w="1813"/>
      </w:tblGrid>
      <w:tr w:rsidR="004E4769" w:rsidRPr="004E4769" w:rsidTr="004E4769">
        <w:tc>
          <w:tcPr>
            <w:tcW w:w="2122" w:type="dxa"/>
          </w:tcPr>
          <w:p w:rsidR="004E4769" w:rsidRPr="004E4769" w:rsidRDefault="004E4769" w:rsidP="004E476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02" w:type="dxa"/>
          </w:tcPr>
          <w:p w:rsidR="004E4769" w:rsidRPr="004E4769" w:rsidRDefault="004E4769" w:rsidP="004E476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E4769">
              <w:rPr>
                <w:rFonts w:asciiTheme="minorHAnsi" w:hAnsiTheme="minorHAnsi" w:cstheme="minorHAnsi"/>
                <w:b/>
                <w:sz w:val="22"/>
                <w:szCs w:val="22"/>
              </w:rPr>
              <w:t>Počet kusů</w:t>
            </w:r>
          </w:p>
        </w:tc>
        <w:tc>
          <w:tcPr>
            <w:tcW w:w="1812" w:type="dxa"/>
          </w:tcPr>
          <w:p w:rsidR="004E4769" w:rsidRPr="004E4769" w:rsidRDefault="004E4769" w:rsidP="004E476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E4769">
              <w:rPr>
                <w:rFonts w:asciiTheme="minorHAnsi" w:hAnsiTheme="minorHAnsi" w:cstheme="minorHAnsi"/>
                <w:b/>
                <w:sz w:val="22"/>
                <w:szCs w:val="22"/>
              </w:rPr>
              <w:t>Cena bez DPH</w:t>
            </w:r>
          </w:p>
        </w:tc>
        <w:tc>
          <w:tcPr>
            <w:tcW w:w="1813" w:type="dxa"/>
          </w:tcPr>
          <w:p w:rsidR="004E4769" w:rsidRPr="004E4769" w:rsidRDefault="004E4769" w:rsidP="004E476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E4769">
              <w:rPr>
                <w:rFonts w:asciiTheme="minorHAnsi" w:hAnsiTheme="minorHAnsi" w:cstheme="minorHAnsi"/>
                <w:b/>
                <w:sz w:val="22"/>
                <w:szCs w:val="22"/>
              </w:rPr>
              <w:t>Cena s DPH</w:t>
            </w:r>
          </w:p>
        </w:tc>
        <w:tc>
          <w:tcPr>
            <w:tcW w:w="1813" w:type="dxa"/>
          </w:tcPr>
          <w:p w:rsidR="004E4769" w:rsidRPr="004E4769" w:rsidRDefault="004E4769" w:rsidP="004E476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E4769">
              <w:rPr>
                <w:rFonts w:asciiTheme="minorHAnsi" w:hAnsiTheme="minorHAnsi" w:cstheme="minorHAnsi"/>
                <w:b/>
                <w:sz w:val="22"/>
                <w:szCs w:val="22"/>
              </w:rPr>
              <w:t>Cena celkem</w:t>
            </w:r>
          </w:p>
        </w:tc>
      </w:tr>
      <w:tr w:rsidR="004E4769" w:rsidRPr="004E4769" w:rsidTr="004E4769">
        <w:tc>
          <w:tcPr>
            <w:tcW w:w="2122" w:type="dxa"/>
          </w:tcPr>
          <w:p w:rsidR="004E4769" w:rsidRPr="004E4769" w:rsidRDefault="004E476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E4769">
              <w:rPr>
                <w:rFonts w:asciiTheme="minorHAnsi" w:hAnsiTheme="minorHAnsi" w:cstheme="minorHAnsi"/>
                <w:b/>
                <w:sz w:val="22"/>
                <w:szCs w:val="22"/>
              </w:rPr>
              <w:t>Výroba</w:t>
            </w:r>
          </w:p>
        </w:tc>
        <w:tc>
          <w:tcPr>
            <w:tcW w:w="1502" w:type="dxa"/>
          </w:tcPr>
          <w:p w:rsidR="004E4769" w:rsidRPr="004E4769" w:rsidRDefault="004E4769" w:rsidP="004E476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4769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812" w:type="dxa"/>
          </w:tcPr>
          <w:p w:rsidR="004E4769" w:rsidRPr="004E4769" w:rsidRDefault="004E4769" w:rsidP="004E476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3" w:type="dxa"/>
          </w:tcPr>
          <w:p w:rsidR="004E4769" w:rsidRPr="004E4769" w:rsidRDefault="004E4769" w:rsidP="004E476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3" w:type="dxa"/>
          </w:tcPr>
          <w:p w:rsidR="004E4769" w:rsidRPr="004E4769" w:rsidRDefault="004E4769" w:rsidP="004E476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4769" w:rsidRPr="004E4769" w:rsidTr="004E4769">
        <w:tc>
          <w:tcPr>
            <w:tcW w:w="2122" w:type="dxa"/>
          </w:tcPr>
          <w:p w:rsidR="004E4769" w:rsidRPr="004E4769" w:rsidRDefault="004E476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E4769">
              <w:rPr>
                <w:rFonts w:asciiTheme="minorHAnsi" w:hAnsiTheme="minorHAnsi" w:cstheme="minorHAnsi"/>
                <w:b/>
                <w:sz w:val="22"/>
                <w:szCs w:val="22"/>
              </w:rPr>
              <w:t>Doprava a montáž</w:t>
            </w:r>
          </w:p>
        </w:tc>
        <w:tc>
          <w:tcPr>
            <w:tcW w:w="1502" w:type="dxa"/>
          </w:tcPr>
          <w:p w:rsidR="004E4769" w:rsidRPr="004E4769" w:rsidRDefault="004E4769" w:rsidP="004E476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4769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812" w:type="dxa"/>
          </w:tcPr>
          <w:p w:rsidR="004E4769" w:rsidRPr="004E4769" w:rsidRDefault="004E4769" w:rsidP="004E476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3" w:type="dxa"/>
          </w:tcPr>
          <w:p w:rsidR="004E4769" w:rsidRPr="004E4769" w:rsidRDefault="004E4769" w:rsidP="004E476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3" w:type="dxa"/>
          </w:tcPr>
          <w:p w:rsidR="004E4769" w:rsidRPr="004E4769" w:rsidRDefault="004E4769" w:rsidP="004E476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E4769" w:rsidRPr="004E4769" w:rsidTr="004E4769">
        <w:tc>
          <w:tcPr>
            <w:tcW w:w="2122" w:type="dxa"/>
          </w:tcPr>
          <w:p w:rsidR="004E4769" w:rsidRPr="004E4769" w:rsidRDefault="004E476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E4769">
              <w:rPr>
                <w:rFonts w:asciiTheme="minorHAnsi" w:hAnsiTheme="minorHAnsi" w:cstheme="minorHAnsi"/>
                <w:b/>
                <w:sz w:val="22"/>
                <w:szCs w:val="22"/>
              </w:rPr>
              <w:t>Celkem</w:t>
            </w:r>
          </w:p>
        </w:tc>
        <w:tc>
          <w:tcPr>
            <w:tcW w:w="1502" w:type="dxa"/>
          </w:tcPr>
          <w:p w:rsidR="004E4769" w:rsidRPr="004E4769" w:rsidRDefault="004E4769" w:rsidP="004E476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E4769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812" w:type="dxa"/>
          </w:tcPr>
          <w:p w:rsidR="004E4769" w:rsidRPr="004E4769" w:rsidRDefault="004E4769" w:rsidP="004E476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3" w:type="dxa"/>
          </w:tcPr>
          <w:p w:rsidR="004E4769" w:rsidRPr="004E4769" w:rsidRDefault="004E4769" w:rsidP="004E476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3" w:type="dxa"/>
          </w:tcPr>
          <w:p w:rsidR="004E4769" w:rsidRPr="004E4769" w:rsidRDefault="004E4769" w:rsidP="004E476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459DF" w:rsidRDefault="008459DF"/>
    <w:p w:rsidR="004E4769" w:rsidRDefault="004E4769" w:rsidP="004E4769">
      <w:r>
        <w:t>Položkový rozpočet</w:t>
      </w:r>
    </w:p>
    <w:p w:rsidR="004E4769" w:rsidRDefault="004E4769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72"/>
        <w:gridCol w:w="1558"/>
        <w:gridCol w:w="2266"/>
        <w:gridCol w:w="2266"/>
      </w:tblGrid>
      <w:tr w:rsidR="004E4769" w:rsidRPr="004E4769" w:rsidTr="004E4769">
        <w:tc>
          <w:tcPr>
            <w:tcW w:w="2972" w:type="dxa"/>
          </w:tcPr>
          <w:p w:rsidR="004E4769" w:rsidRPr="004E4769" w:rsidRDefault="004E4769" w:rsidP="004E4769">
            <w:pPr>
              <w:jc w:val="center"/>
              <w:rPr>
                <w:b/>
              </w:rPr>
            </w:pPr>
          </w:p>
        </w:tc>
        <w:tc>
          <w:tcPr>
            <w:tcW w:w="1558" w:type="dxa"/>
          </w:tcPr>
          <w:p w:rsidR="004E4769" w:rsidRPr="004E4769" w:rsidRDefault="004E4769" w:rsidP="004E4769">
            <w:pPr>
              <w:jc w:val="center"/>
              <w:rPr>
                <w:b/>
              </w:rPr>
            </w:pPr>
            <w:r w:rsidRPr="004E4769">
              <w:rPr>
                <w:b/>
              </w:rPr>
              <w:t>Počet kusů</w:t>
            </w:r>
          </w:p>
        </w:tc>
        <w:tc>
          <w:tcPr>
            <w:tcW w:w="2266" w:type="dxa"/>
          </w:tcPr>
          <w:p w:rsidR="004E4769" w:rsidRPr="004E4769" w:rsidRDefault="004E4769" w:rsidP="004E4769">
            <w:pPr>
              <w:jc w:val="center"/>
              <w:rPr>
                <w:b/>
              </w:rPr>
            </w:pPr>
            <w:r w:rsidRPr="004E4769">
              <w:rPr>
                <w:b/>
              </w:rPr>
              <w:t>Cena bez DPH</w:t>
            </w:r>
          </w:p>
        </w:tc>
        <w:tc>
          <w:tcPr>
            <w:tcW w:w="2266" w:type="dxa"/>
          </w:tcPr>
          <w:p w:rsidR="004E4769" w:rsidRPr="004E4769" w:rsidRDefault="004E4769" w:rsidP="004E4769">
            <w:pPr>
              <w:jc w:val="center"/>
              <w:rPr>
                <w:b/>
              </w:rPr>
            </w:pPr>
            <w:r w:rsidRPr="004E4769">
              <w:rPr>
                <w:b/>
              </w:rPr>
              <w:t>Celkem</w:t>
            </w:r>
          </w:p>
        </w:tc>
      </w:tr>
      <w:tr w:rsidR="004E4769" w:rsidTr="004E4769">
        <w:tc>
          <w:tcPr>
            <w:tcW w:w="2972" w:type="dxa"/>
          </w:tcPr>
          <w:p w:rsidR="004E4769" w:rsidRDefault="004E4769" w:rsidP="004E4769">
            <w:pPr>
              <w:autoSpaceDE w:val="0"/>
              <w:jc w:val="both"/>
            </w:pPr>
            <w:r w:rsidRPr="004E4769">
              <w:rPr>
                <w:rFonts w:asciiTheme="minorHAnsi" w:eastAsia="TimesNewRomanPSMT" w:hAnsiTheme="minorHAnsi" w:cstheme="minorHAnsi"/>
                <w:sz w:val="22"/>
                <w:szCs w:val="22"/>
              </w:rPr>
              <w:t xml:space="preserve">Korpus + dvířka: </w:t>
            </w:r>
            <w:r w:rsidRPr="004E4769">
              <w:rPr>
                <w:rFonts w:asciiTheme="minorHAnsi" w:eastAsia="Times New Roman" w:hAnsiTheme="minorHAnsi" w:cstheme="minorHAnsi"/>
                <w:kern w:val="36"/>
                <w:sz w:val="22"/>
                <w:szCs w:val="22"/>
                <w:lang w:eastAsia="cs-CZ" w:bidi="ar-SA"/>
              </w:rPr>
              <w:t xml:space="preserve">LTD  0381 PR Buk </w:t>
            </w:r>
            <w:proofErr w:type="spellStart"/>
            <w:r w:rsidRPr="004E4769">
              <w:rPr>
                <w:rFonts w:asciiTheme="minorHAnsi" w:eastAsia="Times New Roman" w:hAnsiTheme="minorHAnsi" w:cstheme="minorHAnsi"/>
                <w:kern w:val="36"/>
                <w:sz w:val="22"/>
                <w:szCs w:val="22"/>
                <w:lang w:eastAsia="cs-CZ" w:bidi="ar-SA"/>
              </w:rPr>
              <w:t>Bavaria</w:t>
            </w:r>
            <w:proofErr w:type="spellEnd"/>
          </w:p>
        </w:tc>
        <w:tc>
          <w:tcPr>
            <w:tcW w:w="1558" w:type="dxa"/>
          </w:tcPr>
          <w:p w:rsidR="004E4769" w:rsidRDefault="004E4769"/>
        </w:tc>
        <w:tc>
          <w:tcPr>
            <w:tcW w:w="2266" w:type="dxa"/>
          </w:tcPr>
          <w:p w:rsidR="004E4769" w:rsidRDefault="004E4769"/>
        </w:tc>
        <w:tc>
          <w:tcPr>
            <w:tcW w:w="2266" w:type="dxa"/>
          </w:tcPr>
          <w:p w:rsidR="004E4769" w:rsidRDefault="004E4769"/>
        </w:tc>
      </w:tr>
      <w:tr w:rsidR="004E4769" w:rsidTr="004E4769">
        <w:tc>
          <w:tcPr>
            <w:tcW w:w="2972" w:type="dxa"/>
          </w:tcPr>
          <w:p w:rsidR="004E4769" w:rsidRDefault="004E4769" w:rsidP="004E4769">
            <w:pPr>
              <w:autoSpaceDE w:val="0"/>
              <w:jc w:val="both"/>
            </w:pPr>
            <w:r>
              <w:rPr>
                <w:rFonts w:asciiTheme="minorHAnsi" w:eastAsia="TimesNewRomanPSMT" w:hAnsiTheme="minorHAnsi" w:cstheme="minorHAnsi"/>
                <w:sz w:val="22"/>
                <w:szCs w:val="22"/>
              </w:rPr>
              <w:t>h</w:t>
            </w:r>
            <w:r w:rsidRPr="004E4769">
              <w:rPr>
                <w:rFonts w:asciiTheme="minorHAnsi" w:eastAsia="TimesNewRomanPSMT" w:hAnsiTheme="minorHAnsi" w:cstheme="minorHAnsi"/>
                <w:sz w:val="22"/>
                <w:szCs w:val="22"/>
              </w:rPr>
              <w:t xml:space="preserve">rany: korpusové hrany ABS </w:t>
            </w:r>
            <w:proofErr w:type="spellStart"/>
            <w:r w:rsidRPr="004E4769">
              <w:rPr>
                <w:rFonts w:asciiTheme="minorHAnsi" w:eastAsia="TimesNewRomanPSMT" w:hAnsiTheme="minorHAnsi" w:cstheme="minorHAnsi"/>
                <w:sz w:val="22"/>
                <w:szCs w:val="22"/>
              </w:rPr>
              <w:t>tl</w:t>
            </w:r>
            <w:proofErr w:type="spellEnd"/>
            <w:r w:rsidRPr="004E4769">
              <w:rPr>
                <w:rFonts w:asciiTheme="minorHAnsi" w:eastAsia="TimesNewRomanPSMT" w:hAnsiTheme="minorHAnsi" w:cstheme="minorHAnsi"/>
                <w:sz w:val="22"/>
                <w:szCs w:val="22"/>
              </w:rPr>
              <w:t xml:space="preserve">. 0,5 mm, hrana dvířek ABS </w:t>
            </w:r>
            <w:proofErr w:type="spellStart"/>
            <w:r w:rsidRPr="004E4769">
              <w:rPr>
                <w:rFonts w:asciiTheme="minorHAnsi" w:eastAsia="TimesNewRomanPSMT" w:hAnsiTheme="minorHAnsi" w:cstheme="minorHAnsi"/>
                <w:sz w:val="22"/>
                <w:szCs w:val="22"/>
              </w:rPr>
              <w:t>tl</w:t>
            </w:r>
            <w:proofErr w:type="spellEnd"/>
            <w:r w:rsidRPr="004E4769">
              <w:rPr>
                <w:rFonts w:asciiTheme="minorHAnsi" w:eastAsia="TimesNewRomanPSMT" w:hAnsiTheme="minorHAnsi" w:cstheme="minorHAnsi"/>
                <w:sz w:val="22"/>
                <w:szCs w:val="22"/>
              </w:rPr>
              <w:t xml:space="preserve">. </w:t>
            </w:r>
            <w:r>
              <w:rPr>
                <w:rFonts w:asciiTheme="minorHAnsi" w:eastAsia="TimesNewRomanPSMT" w:hAnsiTheme="minorHAnsi" w:cstheme="minorHAnsi"/>
                <w:sz w:val="22"/>
                <w:szCs w:val="22"/>
              </w:rPr>
              <w:br/>
            </w:r>
            <w:r w:rsidRPr="004E4769">
              <w:rPr>
                <w:rFonts w:asciiTheme="minorHAnsi" w:eastAsia="TimesNewRomanPSMT" w:hAnsiTheme="minorHAnsi" w:cstheme="minorHAnsi"/>
                <w:sz w:val="22"/>
                <w:szCs w:val="22"/>
              </w:rPr>
              <w:t>2</w:t>
            </w:r>
            <w:r>
              <w:rPr>
                <w:rFonts w:asciiTheme="minorHAnsi" w:eastAsia="TimesNewRomanPSMT" w:hAnsiTheme="minorHAnsi" w:cstheme="minorHAnsi"/>
                <w:sz w:val="22"/>
                <w:szCs w:val="22"/>
              </w:rPr>
              <w:t xml:space="preserve"> mm</w:t>
            </w:r>
          </w:p>
        </w:tc>
        <w:tc>
          <w:tcPr>
            <w:tcW w:w="1558" w:type="dxa"/>
          </w:tcPr>
          <w:p w:rsidR="004E4769" w:rsidRDefault="004E4769"/>
        </w:tc>
        <w:tc>
          <w:tcPr>
            <w:tcW w:w="2266" w:type="dxa"/>
          </w:tcPr>
          <w:p w:rsidR="004E4769" w:rsidRDefault="004E4769"/>
        </w:tc>
        <w:tc>
          <w:tcPr>
            <w:tcW w:w="2266" w:type="dxa"/>
          </w:tcPr>
          <w:p w:rsidR="004E4769" w:rsidRDefault="004E4769"/>
        </w:tc>
      </w:tr>
      <w:tr w:rsidR="004E4769" w:rsidTr="004E4769">
        <w:tc>
          <w:tcPr>
            <w:tcW w:w="2972" w:type="dxa"/>
          </w:tcPr>
          <w:p w:rsidR="004E4769" w:rsidRDefault="004E4769" w:rsidP="004E4769">
            <w:pPr>
              <w:autoSpaceDE w:val="0"/>
              <w:jc w:val="both"/>
            </w:pPr>
            <w:r w:rsidRPr="004E4769">
              <w:rPr>
                <w:rFonts w:asciiTheme="minorHAnsi" w:eastAsia="TimesNewRomanPSMT" w:hAnsiTheme="minorHAnsi" w:cstheme="minorHAnsi"/>
                <w:sz w:val="22"/>
                <w:szCs w:val="22"/>
              </w:rPr>
              <w:t>záda skříněk:</w:t>
            </w:r>
            <w:r w:rsidRPr="004E4769">
              <w:rPr>
                <w:rFonts w:asciiTheme="minorHAnsi" w:eastAsia="TimesNewRomanPSMT" w:hAnsiTheme="minorHAnsi" w:cstheme="minorHAnsi"/>
                <w:color w:val="FF3333"/>
                <w:sz w:val="22"/>
                <w:szCs w:val="22"/>
              </w:rPr>
              <w:t xml:space="preserve"> </w:t>
            </w:r>
            <w:r w:rsidRPr="004E4769">
              <w:rPr>
                <w:rFonts w:asciiTheme="minorHAnsi" w:eastAsia="TimesNewRomanPSMT" w:hAnsiTheme="minorHAnsi" w:cstheme="minorHAnsi"/>
                <w:sz w:val="22"/>
                <w:szCs w:val="22"/>
              </w:rPr>
              <w:t xml:space="preserve">bílý </w:t>
            </w:r>
            <w:proofErr w:type="spellStart"/>
            <w:r w:rsidRPr="004E4769">
              <w:rPr>
                <w:rFonts w:asciiTheme="minorHAnsi" w:eastAsia="TimesNewRomanPSMT" w:hAnsiTheme="minorHAnsi" w:cstheme="minorHAnsi"/>
                <w:sz w:val="22"/>
                <w:szCs w:val="22"/>
              </w:rPr>
              <w:t>sololak</w:t>
            </w:r>
            <w:proofErr w:type="spellEnd"/>
            <w:r w:rsidRPr="004E476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E4769">
              <w:rPr>
                <w:rFonts w:asciiTheme="minorHAnsi" w:hAnsiTheme="minorHAnsi" w:cstheme="minorHAnsi"/>
                <w:sz w:val="22"/>
                <w:szCs w:val="22"/>
              </w:rPr>
              <w:t>tl</w:t>
            </w:r>
            <w:proofErr w:type="spellEnd"/>
            <w:r w:rsidRPr="004E4769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4E4769">
              <w:rPr>
                <w:rFonts w:asciiTheme="minorHAnsi" w:hAnsiTheme="minorHAnsi" w:cstheme="minorHAnsi"/>
                <w:sz w:val="22"/>
                <w:szCs w:val="22"/>
              </w:rPr>
              <w:t>3 mm</w:t>
            </w:r>
          </w:p>
        </w:tc>
        <w:tc>
          <w:tcPr>
            <w:tcW w:w="1558" w:type="dxa"/>
          </w:tcPr>
          <w:p w:rsidR="004E4769" w:rsidRDefault="004E4769"/>
        </w:tc>
        <w:tc>
          <w:tcPr>
            <w:tcW w:w="2266" w:type="dxa"/>
          </w:tcPr>
          <w:p w:rsidR="004E4769" w:rsidRDefault="004E4769"/>
        </w:tc>
        <w:tc>
          <w:tcPr>
            <w:tcW w:w="2266" w:type="dxa"/>
          </w:tcPr>
          <w:p w:rsidR="004E4769" w:rsidRDefault="004E4769"/>
        </w:tc>
      </w:tr>
      <w:tr w:rsidR="004E4769" w:rsidTr="004E4769">
        <w:tc>
          <w:tcPr>
            <w:tcW w:w="2972" w:type="dxa"/>
          </w:tcPr>
          <w:p w:rsidR="004E4769" w:rsidRDefault="004E4769" w:rsidP="004E4769">
            <w:pPr>
              <w:autoSpaceDE w:val="0"/>
              <w:jc w:val="both"/>
            </w:pPr>
            <w:r w:rsidRPr="004E4769">
              <w:rPr>
                <w:rFonts w:asciiTheme="minorHAnsi" w:hAnsiTheme="minorHAnsi" w:cstheme="minorHAnsi"/>
                <w:sz w:val="22"/>
                <w:szCs w:val="22"/>
              </w:rPr>
              <w:t>panty: FGV s tlumením</w:t>
            </w:r>
          </w:p>
        </w:tc>
        <w:tc>
          <w:tcPr>
            <w:tcW w:w="1558" w:type="dxa"/>
          </w:tcPr>
          <w:p w:rsidR="004E4769" w:rsidRDefault="004E4769"/>
        </w:tc>
        <w:tc>
          <w:tcPr>
            <w:tcW w:w="2266" w:type="dxa"/>
          </w:tcPr>
          <w:p w:rsidR="004E4769" w:rsidRDefault="004E4769"/>
        </w:tc>
        <w:tc>
          <w:tcPr>
            <w:tcW w:w="2266" w:type="dxa"/>
          </w:tcPr>
          <w:p w:rsidR="004E4769" w:rsidRDefault="004E4769"/>
        </w:tc>
      </w:tr>
      <w:tr w:rsidR="004E4769" w:rsidTr="004E4769">
        <w:tc>
          <w:tcPr>
            <w:tcW w:w="2972" w:type="dxa"/>
          </w:tcPr>
          <w:p w:rsidR="004E4769" w:rsidRDefault="004E4769" w:rsidP="004E4769">
            <w:pPr>
              <w:autoSpaceDE w:val="0"/>
              <w:jc w:val="both"/>
            </w:pPr>
            <w:r w:rsidRPr="004E4769">
              <w:rPr>
                <w:rFonts w:asciiTheme="minorHAnsi" w:hAnsiTheme="minorHAnsi" w:cstheme="minorHAnsi"/>
                <w:sz w:val="22"/>
                <w:szCs w:val="22"/>
              </w:rPr>
              <w:t>úchytka: Anna, chrom, rozteč 96 mm</w:t>
            </w:r>
          </w:p>
        </w:tc>
        <w:tc>
          <w:tcPr>
            <w:tcW w:w="1558" w:type="dxa"/>
          </w:tcPr>
          <w:p w:rsidR="004E4769" w:rsidRDefault="004E4769"/>
        </w:tc>
        <w:tc>
          <w:tcPr>
            <w:tcW w:w="2266" w:type="dxa"/>
          </w:tcPr>
          <w:p w:rsidR="004E4769" w:rsidRDefault="004E4769"/>
        </w:tc>
        <w:tc>
          <w:tcPr>
            <w:tcW w:w="2266" w:type="dxa"/>
          </w:tcPr>
          <w:p w:rsidR="004E4769" w:rsidRDefault="004E4769"/>
        </w:tc>
      </w:tr>
      <w:tr w:rsidR="004E4769" w:rsidTr="004E4769">
        <w:tc>
          <w:tcPr>
            <w:tcW w:w="2972" w:type="dxa"/>
          </w:tcPr>
          <w:p w:rsidR="004E4769" w:rsidRDefault="004E4769" w:rsidP="004E4769">
            <w:pPr>
              <w:autoSpaceDE w:val="0"/>
              <w:jc w:val="both"/>
            </w:pPr>
            <w:r w:rsidRPr="004E4769">
              <w:rPr>
                <w:rFonts w:asciiTheme="minorHAnsi" w:hAnsiTheme="minorHAnsi" w:cstheme="minorHAnsi"/>
                <w:sz w:val="22"/>
                <w:szCs w:val="22"/>
              </w:rPr>
              <w:t>šatní tyč: 1 ks, chrom, ovál</w:t>
            </w:r>
          </w:p>
        </w:tc>
        <w:tc>
          <w:tcPr>
            <w:tcW w:w="1558" w:type="dxa"/>
          </w:tcPr>
          <w:p w:rsidR="004E4769" w:rsidRDefault="004E4769"/>
        </w:tc>
        <w:tc>
          <w:tcPr>
            <w:tcW w:w="2266" w:type="dxa"/>
          </w:tcPr>
          <w:p w:rsidR="004E4769" w:rsidRDefault="004E4769"/>
        </w:tc>
        <w:tc>
          <w:tcPr>
            <w:tcW w:w="2266" w:type="dxa"/>
          </w:tcPr>
          <w:p w:rsidR="004E4769" w:rsidRDefault="004E4769"/>
        </w:tc>
      </w:tr>
      <w:tr w:rsidR="004E4769" w:rsidTr="004E4769">
        <w:tc>
          <w:tcPr>
            <w:tcW w:w="2972" w:type="dxa"/>
          </w:tcPr>
          <w:p w:rsidR="004E4769" w:rsidRDefault="004E4769" w:rsidP="004E4769">
            <w:pPr>
              <w:autoSpaceDE w:val="0"/>
              <w:jc w:val="both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Pr="004E4769">
              <w:rPr>
                <w:rFonts w:asciiTheme="minorHAnsi" w:hAnsiTheme="minorHAnsi" w:cstheme="minorHAnsi"/>
                <w:sz w:val="22"/>
                <w:szCs w:val="22"/>
              </w:rPr>
              <w:t>ámek: 1 x rozvorový zámek</w:t>
            </w:r>
          </w:p>
        </w:tc>
        <w:tc>
          <w:tcPr>
            <w:tcW w:w="1558" w:type="dxa"/>
          </w:tcPr>
          <w:p w:rsidR="004E4769" w:rsidRDefault="004E4769"/>
        </w:tc>
        <w:tc>
          <w:tcPr>
            <w:tcW w:w="2266" w:type="dxa"/>
          </w:tcPr>
          <w:p w:rsidR="004E4769" w:rsidRDefault="004E4769"/>
        </w:tc>
        <w:tc>
          <w:tcPr>
            <w:tcW w:w="2266" w:type="dxa"/>
          </w:tcPr>
          <w:p w:rsidR="004E4769" w:rsidRDefault="004E4769"/>
        </w:tc>
      </w:tr>
    </w:tbl>
    <w:p w:rsidR="004E4769" w:rsidRDefault="004E4769"/>
    <w:sectPr w:rsidR="004E47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NewRomanPSMT"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BB926238"/>
    <w:name w:val="WW8Num3"/>
    <w:lvl w:ilvl="0">
      <w:start w:val="1"/>
      <w:numFmt w:val="bullet"/>
      <w:lvlText w:val=""/>
      <w:lvlJc w:val="left"/>
      <w:rPr>
        <w:rFonts w:ascii="Symbol" w:hAnsi="Symbol" w:cs="OpenSymbol"/>
        <w:caps w:val="0"/>
        <w:smallCaps w:val="0"/>
        <w:strike w:val="0"/>
        <w:dstrike w:val="0"/>
        <w:color w:va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aps w:val="0"/>
        <w:smallCaps w:val="0"/>
        <w:strike w:val="0"/>
        <w:dstrike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aps w:val="0"/>
        <w:smallCaps w:val="0"/>
        <w:strike w:val="0"/>
        <w:dstrike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strike w:val="0"/>
        <w:dstrike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aps w:val="0"/>
        <w:smallCaps w:val="0"/>
        <w:strike w:val="0"/>
        <w:dstrike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aps w:val="0"/>
        <w:smallCaps w:val="0"/>
        <w:strike w:val="0"/>
        <w:dstrike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strike w:val="0"/>
        <w:dstrike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aps w:val="0"/>
        <w:smallCaps w:val="0"/>
        <w:strike w:val="0"/>
        <w:dstrike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aps w:val="0"/>
        <w:smallCaps w:val="0"/>
        <w:strike w:val="0"/>
        <w:dstrike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769"/>
    <w:rsid w:val="00373EFA"/>
    <w:rsid w:val="004E4769"/>
    <w:rsid w:val="0084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8207A"/>
  <w15:chartTrackingRefBased/>
  <w15:docId w15:val="{8B4CE045-ED07-4EB1-AC76-38B52B8E0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4769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E4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83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Škvařilová</dc:creator>
  <cp:keywords/>
  <dc:description/>
  <cp:lastModifiedBy>Lucie Škvařilová</cp:lastModifiedBy>
  <cp:revision>3</cp:revision>
  <dcterms:created xsi:type="dcterms:W3CDTF">2022-09-08T09:32:00Z</dcterms:created>
  <dcterms:modified xsi:type="dcterms:W3CDTF">2022-09-08T10:18:00Z</dcterms:modified>
</cp:coreProperties>
</file>