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20" w:rsidRDefault="003D3D20"/>
    <w:p w:rsidR="00B45C73" w:rsidRPr="00B45C73" w:rsidRDefault="00B45C73" w:rsidP="00B45C73">
      <w:pPr>
        <w:jc w:val="center"/>
        <w:rPr>
          <w:rFonts w:ascii="Source Sans Pro" w:hAnsi="Source Sans Pro"/>
          <w:b/>
        </w:rPr>
      </w:pPr>
      <w:r w:rsidRPr="00B45C73">
        <w:rPr>
          <w:rFonts w:ascii="Source Sans Pro" w:hAnsi="Source Sans Pro"/>
          <w:b/>
        </w:rPr>
        <w:t>Oprava venkovního pískovcového schodiště.</w:t>
      </w:r>
    </w:p>
    <w:p w:rsidR="00075E9B" w:rsidRPr="00B45C73" w:rsidRDefault="00B45C73">
      <w:r w:rsidRPr="00B45C73">
        <w:rPr>
          <w:rFonts w:eastAsia="Times New Roman" w:cs="Calibri"/>
          <w:lang w:eastAsia="cs-CZ"/>
        </w:rPr>
        <w:t>Je nutné, aby uchazeč osobně provedl přeměření schodů a jejich obhlídku.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3964"/>
        <w:gridCol w:w="1843"/>
        <w:gridCol w:w="1559"/>
        <w:gridCol w:w="1418"/>
        <w:gridCol w:w="1134"/>
      </w:tblGrid>
      <w:tr w:rsidR="00B45C73" w:rsidRPr="00477459" w:rsidTr="00B45C73">
        <w:tc>
          <w:tcPr>
            <w:tcW w:w="3964" w:type="dxa"/>
          </w:tcPr>
          <w:p w:rsidR="00B45C73" w:rsidRPr="00477459" w:rsidRDefault="00B45C73" w:rsidP="005D115C">
            <w:pP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47745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Materiál</w:t>
            </w:r>
          </w:p>
        </w:tc>
        <w:tc>
          <w:tcPr>
            <w:tcW w:w="1843" w:type="dxa"/>
          </w:tcPr>
          <w:p w:rsidR="00B45C73" w:rsidRPr="00477459" w:rsidRDefault="00B45C73" w:rsidP="005D115C">
            <w:pPr>
              <w:rPr>
                <w:b/>
              </w:rPr>
            </w:pPr>
            <w:r w:rsidRPr="00477459">
              <w:rPr>
                <w:b/>
              </w:rPr>
              <w:t>Množství</w:t>
            </w:r>
          </w:p>
        </w:tc>
        <w:tc>
          <w:tcPr>
            <w:tcW w:w="1559" w:type="dxa"/>
          </w:tcPr>
          <w:p w:rsidR="00B45C73" w:rsidRPr="00477459" w:rsidRDefault="00B45C73" w:rsidP="005D115C">
            <w:pPr>
              <w:rPr>
                <w:b/>
              </w:rPr>
            </w:pPr>
            <w:r w:rsidRPr="00477459">
              <w:rPr>
                <w:b/>
              </w:rPr>
              <w:t>Cena za jednotku bez DPH</w:t>
            </w:r>
          </w:p>
        </w:tc>
        <w:tc>
          <w:tcPr>
            <w:tcW w:w="1418" w:type="dxa"/>
          </w:tcPr>
          <w:p w:rsidR="00B45C73" w:rsidRPr="00477459" w:rsidRDefault="00B45C73" w:rsidP="005D115C">
            <w:pPr>
              <w:rPr>
                <w:b/>
              </w:rPr>
            </w:pPr>
            <w:r w:rsidRPr="00477459">
              <w:rPr>
                <w:b/>
              </w:rPr>
              <w:t>Cena celkem bez DPH</w:t>
            </w:r>
          </w:p>
        </w:tc>
        <w:tc>
          <w:tcPr>
            <w:tcW w:w="1134" w:type="dxa"/>
          </w:tcPr>
          <w:p w:rsidR="00B45C73" w:rsidRPr="00477459" w:rsidRDefault="00B45C73" w:rsidP="005D115C">
            <w:pPr>
              <w:rPr>
                <w:b/>
              </w:rPr>
            </w:pPr>
            <w:r>
              <w:rPr>
                <w:b/>
              </w:rPr>
              <w:t>Cena celkem s DPH</w:t>
            </w:r>
          </w:p>
        </w:tc>
      </w:tr>
      <w:tr w:rsidR="00B45C73" w:rsidRPr="00477459" w:rsidTr="00B45C73">
        <w:tc>
          <w:tcPr>
            <w:tcW w:w="3964" w:type="dxa"/>
          </w:tcPr>
          <w:p w:rsidR="00B45C73" w:rsidRPr="00477459" w:rsidRDefault="00B45C73" w:rsidP="005D115C">
            <w:r w:rsidRPr="004774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Demontáž stávajícího schodiště</w:t>
            </w:r>
          </w:p>
        </w:tc>
        <w:tc>
          <w:tcPr>
            <w:tcW w:w="1843" w:type="dxa"/>
          </w:tcPr>
          <w:p w:rsidR="00B45C73" w:rsidRPr="00477459" w:rsidRDefault="00B45C73" w:rsidP="005D115C">
            <w:r w:rsidRPr="00477459">
              <w:t>16 schodů x 6,6 m</w:t>
            </w:r>
          </w:p>
        </w:tc>
        <w:tc>
          <w:tcPr>
            <w:tcW w:w="1559" w:type="dxa"/>
          </w:tcPr>
          <w:p w:rsidR="00B45C73" w:rsidRPr="00477459" w:rsidRDefault="00B45C73" w:rsidP="005D115C"/>
        </w:tc>
        <w:tc>
          <w:tcPr>
            <w:tcW w:w="1418" w:type="dxa"/>
          </w:tcPr>
          <w:p w:rsidR="00B45C73" w:rsidRPr="00477459" w:rsidRDefault="00B45C73" w:rsidP="005D115C"/>
        </w:tc>
        <w:tc>
          <w:tcPr>
            <w:tcW w:w="1134" w:type="dxa"/>
          </w:tcPr>
          <w:p w:rsidR="00B45C73" w:rsidRPr="00477459" w:rsidRDefault="00B45C73" w:rsidP="005D115C"/>
        </w:tc>
      </w:tr>
      <w:tr w:rsidR="00B45C73" w:rsidRPr="00477459" w:rsidTr="00B45C73">
        <w:tc>
          <w:tcPr>
            <w:tcW w:w="3964" w:type="dxa"/>
          </w:tcPr>
          <w:p w:rsidR="00B45C73" w:rsidRPr="00477459" w:rsidRDefault="00B45C73" w:rsidP="003D3D20">
            <w:r w:rsidRPr="004774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Demontáž podesty </w:t>
            </w:r>
          </w:p>
        </w:tc>
        <w:tc>
          <w:tcPr>
            <w:tcW w:w="1843" w:type="dxa"/>
          </w:tcPr>
          <w:p w:rsidR="00B45C73" w:rsidRPr="00477459" w:rsidRDefault="00B45C73" w:rsidP="00D7706D">
            <w:pPr>
              <w:rPr>
                <w:vertAlign w:val="superscript"/>
              </w:rPr>
            </w:pPr>
            <w:r w:rsidRPr="00477459">
              <w:t>6,6 m x 1,5 m</w:t>
            </w:r>
          </w:p>
        </w:tc>
        <w:tc>
          <w:tcPr>
            <w:tcW w:w="1559" w:type="dxa"/>
          </w:tcPr>
          <w:p w:rsidR="00B45C73" w:rsidRPr="00477459" w:rsidRDefault="00B45C73" w:rsidP="005D115C"/>
        </w:tc>
        <w:tc>
          <w:tcPr>
            <w:tcW w:w="1418" w:type="dxa"/>
          </w:tcPr>
          <w:p w:rsidR="00B45C73" w:rsidRPr="00477459" w:rsidRDefault="00B45C73" w:rsidP="005D115C"/>
        </w:tc>
        <w:tc>
          <w:tcPr>
            <w:tcW w:w="1134" w:type="dxa"/>
          </w:tcPr>
          <w:p w:rsidR="00B45C73" w:rsidRPr="00477459" w:rsidRDefault="00B45C73" w:rsidP="005D115C"/>
        </w:tc>
      </w:tr>
      <w:tr w:rsidR="00B45C73" w:rsidRPr="00477459" w:rsidTr="00B45C73">
        <w:tc>
          <w:tcPr>
            <w:tcW w:w="3964" w:type="dxa"/>
          </w:tcPr>
          <w:p w:rsidR="00B45C73" w:rsidRPr="00477459" w:rsidRDefault="00B45C73" w:rsidP="005D115C">
            <w:r w:rsidRPr="004774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Likvidace suti</w:t>
            </w:r>
          </w:p>
        </w:tc>
        <w:tc>
          <w:tcPr>
            <w:tcW w:w="1843" w:type="dxa"/>
          </w:tcPr>
          <w:p w:rsidR="00B45C73" w:rsidRPr="00477459" w:rsidRDefault="00B45C73" w:rsidP="005D115C">
            <w:r w:rsidRPr="00477459">
              <w:t>10 m</w:t>
            </w:r>
            <w:r w:rsidRPr="00477459">
              <w:rPr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B45C73" w:rsidRPr="00477459" w:rsidRDefault="00B45C73" w:rsidP="005D115C"/>
        </w:tc>
        <w:tc>
          <w:tcPr>
            <w:tcW w:w="1418" w:type="dxa"/>
          </w:tcPr>
          <w:p w:rsidR="00B45C73" w:rsidRPr="00477459" w:rsidRDefault="00B45C73" w:rsidP="005D115C"/>
        </w:tc>
        <w:tc>
          <w:tcPr>
            <w:tcW w:w="1134" w:type="dxa"/>
          </w:tcPr>
          <w:p w:rsidR="00B45C73" w:rsidRPr="00477459" w:rsidRDefault="00B45C73" w:rsidP="005D115C"/>
        </w:tc>
      </w:tr>
      <w:tr w:rsidR="00B45C73" w:rsidRPr="00477459" w:rsidTr="00B45C73">
        <w:tc>
          <w:tcPr>
            <w:tcW w:w="3964" w:type="dxa"/>
          </w:tcPr>
          <w:p w:rsidR="00B45C73" w:rsidRPr="00477459" w:rsidRDefault="00B45C73" w:rsidP="00536274">
            <w:r w:rsidRPr="004774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Vysprávka podkladu schodiště + vybetonování</w:t>
            </w:r>
          </w:p>
        </w:tc>
        <w:tc>
          <w:tcPr>
            <w:tcW w:w="1843" w:type="dxa"/>
          </w:tcPr>
          <w:p w:rsidR="00B45C73" w:rsidRPr="00477459" w:rsidRDefault="00B45C73" w:rsidP="00536274">
            <w:pPr>
              <w:rPr>
                <w:vertAlign w:val="superscript"/>
              </w:rPr>
            </w:pPr>
            <w:r w:rsidRPr="00477459">
              <w:t>47 m</w:t>
            </w:r>
            <w:r w:rsidRPr="00477459"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B45C73" w:rsidRPr="00477459" w:rsidRDefault="00B45C73" w:rsidP="005D115C"/>
        </w:tc>
        <w:tc>
          <w:tcPr>
            <w:tcW w:w="1418" w:type="dxa"/>
          </w:tcPr>
          <w:p w:rsidR="00B45C73" w:rsidRPr="00477459" w:rsidRDefault="00B45C73" w:rsidP="005D115C"/>
        </w:tc>
        <w:tc>
          <w:tcPr>
            <w:tcW w:w="1134" w:type="dxa"/>
          </w:tcPr>
          <w:p w:rsidR="00B45C73" w:rsidRPr="00477459" w:rsidRDefault="00B45C73" w:rsidP="005D115C"/>
        </w:tc>
      </w:tr>
      <w:tr w:rsidR="00B45C73" w:rsidRPr="00477459" w:rsidTr="00B45C73">
        <w:tc>
          <w:tcPr>
            <w:tcW w:w="3964" w:type="dxa"/>
          </w:tcPr>
          <w:p w:rsidR="00B45C73" w:rsidRPr="00477459" w:rsidRDefault="00B45C73" w:rsidP="00477459">
            <w:r w:rsidRPr="004774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Revize a vyspravení základu a hydroizolace</w:t>
            </w:r>
          </w:p>
        </w:tc>
        <w:tc>
          <w:tcPr>
            <w:tcW w:w="1843" w:type="dxa"/>
          </w:tcPr>
          <w:p w:rsidR="00B45C73" w:rsidRPr="00477459" w:rsidRDefault="00B45C73" w:rsidP="008F7A1D">
            <w:pPr>
              <w:rPr>
                <w:vertAlign w:val="superscript"/>
              </w:rPr>
            </w:pPr>
            <w:r w:rsidRPr="00477459">
              <w:t>47 m</w:t>
            </w:r>
            <w:r w:rsidRPr="00477459"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B45C73" w:rsidRPr="00477459" w:rsidRDefault="00B45C73" w:rsidP="005D115C"/>
        </w:tc>
        <w:tc>
          <w:tcPr>
            <w:tcW w:w="1418" w:type="dxa"/>
          </w:tcPr>
          <w:p w:rsidR="00B45C73" w:rsidRPr="00477459" w:rsidRDefault="00B45C73" w:rsidP="005D115C"/>
        </w:tc>
        <w:tc>
          <w:tcPr>
            <w:tcW w:w="1134" w:type="dxa"/>
          </w:tcPr>
          <w:p w:rsidR="00B45C73" w:rsidRPr="00477459" w:rsidRDefault="00B45C73" w:rsidP="005D115C"/>
        </w:tc>
      </w:tr>
      <w:tr w:rsidR="00B45C73" w:rsidRPr="00477459" w:rsidTr="00B45C73">
        <w:tc>
          <w:tcPr>
            <w:tcW w:w="3964" w:type="dxa"/>
          </w:tcPr>
          <w:p w:rsidR="00B45C73" w:rsidRPr="00477459" w:rsidRDefault="00B45C73" w:rsidP="005F0835">
            <w:r w:rsidRPr="004774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Repasování schodů, oprava rozbitých míst</w:t>
            </w:r>
          </w:p>
        </w:tc>
        <w:tc>
          <w:tcPr>
            <w:tcW w:w="1843" w:type="dxa"/>
          </w:tcPr>
          <w:p w:rsidR="00B45C73" w:rsidRPr="00477459" w:rsidRDefault="00B45C73" w:rsidP="005F0835">
            <w:r w:rsidRPr="00477459">
              <w:t xml:space="preserve">86,2 </w:t>
            </w:r>
            <w:proofErr w:type="spellStart"/>
            <w:r w:rsidRPr="00477459">
              <w:t>bm</w:t>
            </w:r>
            <w:proofErr w:type="spellEnd"/>
          </w:p>
        </w:tc>
        <w:tc>
          <w:tcPr>
            <w:tcW w:w="1559" w:type="dxa"/>
          </w:tcPr>
          <w:p w:rsidR="00B45C73" w:rsidRPr="00477459" w:rsidRDefault="00B45C73" w:rsidP="005D115C"/>
        </w:tc>
        <w:tc>
          <w:tcPr>
            <w:tcW w:w="1418" w:type="dxa"/>
          </w:tcPr>
          <w:p w:rsidR="00B45C73" w:rsidRPr="00477459" w:rsidRDefault="00B45C73" w:rsidP="005D115C"/>
        </w:tc>
        <w:tc>
          <w:tcPr>
            <w:tcW w:w="1134" w:type="dxa"/>
          </w:tcPr>
          <w:p w:rsidR="00B45C73" w:rsidRPr="00477459" w:rsidRDefault="00B45C73" w:rsidP="005D115C"/>
        </w:tc>
      </w:tr>
      <w:tr w:rsidR="00B45C73" w:rsidRPr="00477459" w:rsidTr="00B45C73">
        <w:tc>
          <w:tcPr>
            <w:tcW w:w="3964" w:type="dxa"/>
          </w:tcPr>
          <w:p w:rsidR="00B45C73" w:rsidRPr="00477459" w:rsidRDefault="00B45C73" w:rsidP="00EE5DCE">
            <w:r w:rsidRPr="004774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Výroba nových schodů (tři stupně)</w:t>
            </w:r>
          </w:p>
        </w:tc>
        <w:tc>
          <w:tcPr>
            <w:tcW w:w="1843" w:type="dxa"/>
          </w:tcPr>
          <w:p w:rsidR="00B45C73" w:rsidRPr="00477459" w:rsidRDefault="00B45C73" w:rsidP="00EE5DCE">
            <w:r w:rsidRPr="00477459">
              <w:t xml:space="preserve">3 x 6,6 </w:t>
            </w:r>
            <w:proofErr w:type="spellStart"/>
            <w:r w:rsidRPr="00477459">
              <w:t>bm</w:t>
            </w:r>
            <w:proofErr w:type="spellEnd"/>
          </w:p>
        </w:tc>
        <w:tc>
          <w:tcPr>
            <w:tcW w:w="1559" w:type="dxa"/>
          </w:tcPr>
          <w:p w:rsidR="00B45C73" w:rsidRPr="00477459" w:rsidRDefault="00B45C73" w:rsidP="005D115C"/>
        </w:tc>
        <w:tc>
          <w:tcPr>
            <w:tcW w:w="1418" w:type="dxa"/>
          </w:tcPr>
          <w:p w:rsidR="00B45C73" w:rsidRPr="00477459" w:rsidRDefault="00B45C73" w:rsidP="005D115C"/>
        </w:tc>
        <w:tc>
          <w:tcPr>
            <w:tcW w:w="1134" w:type="dxa"/>
          </w:tcPr>
          <w:p w:rsidR="00B45C73" w:rsidRPr="00477459" w:rsidRDefault="00B45C73" w:rsidP="005D115C"/>
        </w:tc>
      </w:tr>
      <w:tr w:rsidR="00B45C73" w:rsidRPr="00477459" w:rsidTr="00B45C73">
        <w:tc>
          <w:tcPr>
            <w:tcW w:w="3964" w:type="dxa"/>
          </w:tcPr>
          <w:p w:rsidR="00B45C73" w:rsidRPr="00477459" w:rsidRDefault="00B45C73" w:rsidP="006F1B65">
            <w:r w:rsidRPr="004774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Montáž schodů</w:t>
            </w:r>
          </w:p>
        </w:tc>
        <w:tc>
          <w:tcPr>
            <w:tcW w:w="1843" w:type="dxa"/>
          </w:tcPr>
          <w:p w:rsidR="00B45C73" w:rsidRPr="00477459" w:rsidRDefault="00B45C73" w:rsidP="006F1B65">
            <w:r w:rsidRPr="00477459">
              <w:t>16 schodů x 6,6 m</w:t>
            </w:r>
          </w:p>
        </w:tc>
        <w:tc>
          <w:tcPr>
            <w:tcW w:w="1559" w:type="dxa"/>
          </w:tcPr>
          <w:p w:rsidR="00B45C73" w:rsidRPr="00477459" w:rsidRDefault="00B45C73" w:rsidP="005D115C"/>
        </w:tc>
        <w:tc>
          <w:tcPr>
            <w:tcW w:w="1418" w:type="dxa"/>
          </w:tcPr>
          <w:p w:rsidR="00B45C73" w:rsidRPr="00477459" w:rsidRDefault="00B45C73" w:rsidP="005D115C"/>
        </w:tc>
        <w:tc>
          <w:tcPr>
            <w:tcW w:w="1134" w:type="dxa"/>
          </w:tcPr>
          <w:p w:rsidR="00B45C73" w:rsidRPr="00477459" w:rsidRDefault="00B45C73" w:rsidP="005D115C"/>
        </w:tc>
      </w:tr>
      <w:tr w:rsidR="00B45C73" w:rsidRPr="00477459" w:rsidTr="00B45C73">
        <w:tc>
          <w:tcPr>
            <w:tcW w:w="3964" w:type="dxa"/>
          </w:tcPr>
          <w:p w:rsidR="00B45C73" w:rsidRPr="00477459" w:rsidRDefault="00B45C73" w:rsidP="00ED2F3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4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Dodávka žulové dlažby </w:t>
            </w:r>
            <w:proofErr w:type="spellStart"/>
            <w:r w:rsidRPr="004774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</w:t>
            </w:r>
            <w:proofErr w:type="spellEnd"/>
            <w:r w:rsidRPr="004774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3cm na podestu</w:t>
            </w:r>
          </w:p>
        </w:tc>
        <w:tc>
          <w:tcPr>
            <w:tcW w:w="1843" w:type="dxa"/>
          </w:tcPr>
          <w:p w:rsidR="00B45C73" w:rsidRPr="00477459" w:rsidRDefault="00B45C73" w:rsidP="00ED2F30">
            <w:pPr>
              <w:rPr>
                <w:vertAlign w:val="superscript"/>
              </w:rPr>
            </w:pPr>
            <w:r w:rsidRPr="00477459">
              <w:t>10 m</w:t>
            </w:r>
            <w:r w:rsidRPr="00477459"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B45C73" w:rsidRPr="00477459" w:rsidRDefault="00B45C73" w:rsidP="005D115C"/>
        </w:tc>
        <w:tc>
          <w:tcPr>
            <w:tcW w:w="1418" w:type="dxa"/>
          </w:tcPr>
          <w:p w:rsidR="00B45C73" w:rsidRPr="00477459" w:rsidRDefault="00B45C73" w:rsidP="005D115C"/>
        </w:tc>
        <w:tc>
          <w:tcPr>
            <w:tcW w:w="1134" w:type="dxa"/>
          </w:tcPr>
          <w:p w:rsidR="00B45C73" w:rsidRPr="00477459" w:rsidRDefault="00B45C73" w:rsidP="005D115C"/>
        </w:tc>
      </w:tr>
      <w:tr w:rsidR="00B45C73" w:rsidRPr="00477459" w:rsidTr="00B45C73">
        <w:tc>
          <w:tcPr>
            <w:tcW w:w="3964" w:type="dxa"/>
          </w:tcPr>
          <w:p w:rsidR="00B45C73" w:rsidRPr="00477459" w:rsidRDefault="00B45C73" w:rsidP="0047745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4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Montáž podesty </w:t>
            </w:r>
          </w:p>
        </w:tc>
        <w:tc>
          <w:tcPr>
            <w:tcW w:w="1843" w:type="dxa"/>
          </w:tcPr>
          <w:p w:rsidR="00B45C73" w:rsidRPr="00477459" w:rsidRDefault="00B45C73" w:rsidP="00130DA4">
            <w:pPr>
              <w:rPr>
                <w:vertAlign w:val="superscript"/>
              </w:rPr>
            </w:pPr>
            <w:r w:rsidRPr="00477459">
              <w:t>10 m</w:t>
            </w:r>
            <w:r w:rsidRPr="00477459"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B45C73" w:rsidRPr="00477459" w:rsidRDefault="00B45C73" w:rsidP="005D115C"/>
        </w:tc>
        <w:tc>
          <w:tcPr>
            <w:tcW w:w="1418" w:type="dxa"/>
          </w:tcPr>
          <w:p w:rsidR="00B45C73" w:rsidRPr="00477459" w:rsidRDefault="00B45C73" w:rsidP="005D115C"/>
        </w:tc>
        <w:tc>
          <w:tcPr>
            <w:tcW w:w="1134" w:type="dxa"/>
          </w:tcPr>
          <w:p w:rsidR="00B45C73" w:rsidRPr="00477459" w:rsidRDefault="00B45C73" w:rsidP="005D115C"/>
        </w:tc>
      </w:tr>
      <w:tr w:rsidR="00B45C73" w:rsidRPr="00477459" w:rsidTr="00B45C73">
        <w:tc>
          <w:tcPr>
            <w:tcW w:w="3964" w:type="dxa"/>
          </w:tcPr>
          <w:p w:rsidR="00B45C73" w:rsidRPr="00477459" w:rsidRDefault="00B45C73" w:rsidP="00130DA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4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Montáž dlažby na podestě</w:t>
            </w:r>
          </w:p>
        </w:tc>
        <w:tc>
          <w:tcPr>
            <w:tcW w:w="1843" w:type="dxa"/>
          </w:tcPr>
          <w:p w:rsidR="00B45C73" w:rsidRPr="00477459" w:rsidRDefault="00B45C73" w:rsidP="00130DA4">
            <w:r w:rsidRPr="00477459">
              <w:t>10 m</w:t>
            </w:r>
            <w:r w:rsidRPr="00477459"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B45C73" w:rsidRPr="00477459" w:rsidRDefault="00B45C73" w:rsidP="005D115C"/>
        </w:tc>
        <w:tc>
          <w:tcPr>
            <w:tcW w:w="1418" w:type="dxa"/>
          </w:tcPr>
          <w:p w:rsidR="00B45C73" w:rsidRPr="00477459" w:rsidRDefault="00B45C73" w:rsidP="005D115C"/>
        </w:tc>
        <w:tc>
          <w:tcPr>
            <w:tcW w:w="1134" w:type="dxa"/>
          </w:tcPr>
          <w:p w:rsidR="00B45C73" w:rsidRPr="00477459" w:rsidRDefault="00B45C73" w:rsidP="005D115C"/>
        </w:tc>
      </w:tr>
      <w:tr w:rsidR="00B45C73" w:rsidRPr="00477459" w:rsidTr="00B45C73">
        <w:tc>
          <w:tcPr>
            <w:tcW w:w="3964" w:type="dxa"/>
          </w:tcPr>
          <w:p w:rsidR="00B45C73" w:rsidRPr="00477459" w:rsidRDefault="00B45C73" w:rsidP="00122F4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4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Sokl tvaru </w:t>
            </w:r>
            <w:proofErr w:type="spellStart"/>
            <w:r w:rsidRPr="004774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sárka</w:t>
            </w:r>
            <w:proofErr w:type="spellEnd"/>
            <w:r w:rsidRPr="004774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43" w:type="dxa"/>
          </w:tcPr>
          <w:p w:rsidR="00B45C73" w:rsidRPr="00477459" w:rsidRDefault="00B45C73" w:rsidP="003C3010">
            <w:r w:rsidRPr="00477459">
              <w:t xml:space="preserve">16,5 </w:t>
            </w:r>
            <w:proofErr w:type="spellStart"/>
            <w:r w:rsidRPr="00477459">
              <w:t>bm</w:t>
            </w:r>
            <w:proofErr w:type="spellEnd"/>
          </w:p>
        </w:tc>
        <w:tc>
          <w:tcPr>
            <w:tcW w:w="1559" w:type="dxa"/>
          </w:tcPr>
          <w:p w:rsidR="00B45C73" w:rsidRPr="00477459" w:rsidRDefault="00B45C73" w:rsidP="005D115C"/>
        </w:tc>
        <w:tc>
          <w:tcPr>
            <w:tcW w:w="1418" w:type="dxa"/>
          </w:tcPr>
          <w:p w:rsidR="00B45C73" w:rsidRPr="00477459" w:rsidRDefault="00B45C73" w:rsidP="005D115C"/>
        </w:tc>
        <w:tc>
          <w:tcPr>
            <w:tcW w:w="1134" w:type="dxa"/>
          </w:tcPr>
          <w:p w:rsidR="00B45C73" w:rsidRPr="00477459" w:rsidRDefault="00B45C73" w:rsidP="005D115C"/>
        </w:tc>
      </w:tr>
      <w:tr w:rsidR="00B45C73" w:rsidRPr="00477459" w:rsidTr="00B45C73">
        <w:tc>
          <w:tcPr>
            <w:tcW w:w="3964" w:type="dxa"/>
          </w:tcPr>
          <w:p w:rsidR="00B45C73" w:rsidRPr="00477459" w:rsidRDefault="00B45C73" w:rsidP="005D115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4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Montáž soklu</w:t>
            </w:r>
          </w:p>
        </w:tc>
        <w:tc>
          <w:tcPr>
            <w:tcW w:w="1843" w:type="dxa"/>
          </w:tcPr>
          <w:p w:rsidR="00B45C73" w:rsidRPr="00477459" w:rsidRDefault="00B45C73" w:rsidP="005D115C">
            <w:pPr>
              <w:rPr>
                <w:vertAlign w:val="superscript"/>
              </w:rPr>
            </w:pPr>
            <w:r w:rsidRPr="00477459">
              <w:t xml:space="preserve">16,5 </w:t>
            </w:r>
            <w:proofErr w:type="spellStart"/>
            <w:r w:rsidRPr="00477459">
              <w:t>bm</w:t>
            </w:r>
            <w:proofErr w:type="spellEnd"/>
          </w:p>
        </w:tc>
        <w:tc>
          <w:tcPr>
            <w:tcW w:w="1559" w:type="dxa"/>
          </w:tcPr>
          <w:p w:rsidR="00B45C73" w:rsidRPr="00477459" w:rsidRDefault="00B45C73" w:rsidP="005D115C"/>
        </w:tc>
        <w:tc>
          <w:tcPr>
            <w:tcW w:w="1418" w:type="dxa"/>
          </w:tcPr>
          <w:p w:rsidR="00B45C73" w:rsidRPr="00477459" w:rsidRDefault="00B45C73" w:rsidP="005D115C"/>
        </w:tc>
        <w:tc>
          <w:tcPr>
            <w:tcW w:w="1134" w:type="dxa"/>
          </w:tcPr>
          <w:p w:rsidR="00B45C73" w:rsidRPr="00477459" w:rsidRDefault="00B45C73" w:rsidP="005D115C"/>
        </w:tc>
      </w:tr>
      <w:tr w:rsidR="00B45C73" w:rsidRPr="00477459" w:rsidTr="00B45C73">
        <w:tc>
          <w:tcPr>
            <w:tcW w:w="3964" w:type="dxa"/>
          </w:tcPr>
          <w:p w:rsidR="00B45C73" w:rsidRPr="00477459" w:rsidRDefault="00B45C73" w:rsidP="005D115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4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Spojovací materiál</w:t>
            </w:r>
          </w:p>
        </w:tc>
        <w:tc>
          <w:tcPr>
            <w:tcW w:w="1843" w:type="dxa"/>
          </w:tcPr>
          <w:p w:rsidR="00B45C73" w:rsidRPr="00477459" w:rsidRDefault="00B45C73" w:rsidP="005D115C">
            <w:r w:rsidRPr="00477459">
              <w:t>3 m</w:t>
            </w:r>
            <w:r w:rsidRPr="00477459">
              <w:rPr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B45C73" w:rsidRPr="00477459" w:rsidRDefault="00B45C73" w:rsidP="005D115C"/>
        </w:tc>
        <w:tc>
          <w:tcPr>
            <w:tcW w:w="1418" w:type="dxa"/>
          </w:tcPr>
          <w:p w:rsidR="00B45C73" w:rsidRPr="00477459" w:rsidRDefault="00B45C73" w:rsidP="005D115C"/>
        </w:tc>
        <w:tc>
          <w:tcPr>
            <w:tcW w:w="1134" w:type="dxa"/>
          </w:tcPr>
          <w:p w:rsidR="00B45C73" w:rsidRPr="00477459" w:rsidRDefault="00B45C73" w:rsidP="005D115C"/>
        </w:tc>
      </w:tr>
      <w:tr w:rsidR="00B45C73" w:rsidRPr="00477459" w:rsidTr="00B45C73">
        <w:tc>
          <w:tcPr>
            <w:tcW w:w="3964" w:type="dxa"/>
          </w:tcPr>
          <w:p w:rsidR="00B45C73" w:rsidRPr="00477459" w:rsidRDefault="00B45C73" w:rsidP="005D115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4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práce s tím spojené (doprava, zaměření, výkresová dokumentace apod.)</w:t>
            </w:r>
          </w:p>
        </w:tc>
        <w:tc>
          <w:tcPr>
            <w:tcW w:w="1843" w:type="dxa"/>
          </w:tcPr>
          <w:p w:rsidR="00B45C73" w:rsidRPr="00477459" w:rsidRDefault="00B45C73" w:rsidP="005D115C"/>
        </w:tc>
        <w:tc>
          <w:tcPr>
            <w:tcW w:w="1559" w:type="dxa"/>
          </w:tcPr>
          <w:p w:rsidR="00B45C73" w:rsidRPr="00477459" w:rsidRDefault="00B45C73" w:rsidP="005D115C"/>
        </w:tc>
        <w:tc>
          <w:tcPr>
            <w:tcW w:w="1418" w:type="dxa"/>
          </w:tcPr>
          <w:p w:rsidR="00B45C73" w:rsidRPr="00477459" w:rsidRDefault="00B45C73" w:rsidP="005D115C"/>
        </w:tc>
        <w:tc>
          <w:tcPr>
            <w:tcW w:w="1134" w:type="dxa"/>
          </w:tcPr>
          <w:p w:rsidR="00B45C73" w:rsidRPr="00477459" w:rsidRDefault="00B45C73" w:rsidP="005D115C"/>
        </w:tc>
      </w:tr>
      <w:tr w:rsidR="00B45C73" w:rsidRPr="00477459" w:rsidTr="00B45C73">
        <w:tc>
          <w:tcPr>
            <w:tcW w:w="3964" w:type="dxa"/>
          </w:tcPr>
          <w:p w:rsidR="00B45C73" w:rsidRPr="00477459" w:rsidRDefault="00B45C73" w:rsidP="005D115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</w:tcPr>
          <w:p w:rsidR="00B45C73" w:rsidRPr="00477459" w:rsidRDefault="00B45C73" w:rsidP="005D115C"/>
        </w:tc>
        <w:tc>
          <w:tcPr>
            <w:tcW w:w="1559" w:type="dxa"/>
          </w:tcPr>
          <w:p w:rsidR="00B45C73" w:rsidRPr="00477459" w:rsidRDefault="00B45C73" w:rsidP="005D115C"/>
        </w:tc>
        <w:tc>
          <w:tcPr>
            <w:tcW w:w="1418" w:type="dxa"/>
          </w:tcPr>
          <w:p w:rsidR="00B45C73" w:rsidRPr="00477459" w:rsidRDefault="00B45C73" w:rsidP="005D115C"/>
        </w:tc>
        <w:tc>
          <w:tcPr>
            <w:tcW w:w="1134" w:type="dxa"/>
          </w:tcPr>
          <w:p w:rsidR="00B45C73" w:rsidRPr="00477459" w:rsidRDefault="00B45C73" w:rsidP="005D115C"/>
        </w:tc>
      </w:tr>
      <w:tr w:rsidR="00B45C73" w:rsidRPr="00B45C73" w:rsidTr="00B45C73">
        <w:tc>
          <w:tcPr>
            <w:tcW w:w="3964" w:type="dxa"/>
          </w:tcPr>
          <w:p w:rsidR="00B45C73" w:rsidRPr="00B45C73" w:rsidRDefault="00B45C73" w:rsidP="005D115C">
            <w:pP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45C7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843" w:type="dxa"/>
          </w:tcPr>
          <w:p w:rsidR="00B45C73" w:rsidRPr="00B45C73" w:rsidRDefault="00B45C73" w:rsidP="00B45C7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B45C73" w:rsidRPr="00B45C73" w:rsidRDefault="00B45C73" w:rsidP="00B45C7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</w:tcPr>
          <w:p w:rsidR="00B45C73" w:rsidRPr="00B45C73" w:rsidRDefault="00B45C73" w:rsidP="005D115C">
            <w:pPr>
              <w:rPr>
                <w:b/>
              </w:rPr>
            </w:pPr>
          </w:p>
        </w:tc>
        <w:tc>
          <w:tcPr>
            <w:tcW w:w="1134" w:type="dxa"/>
          </w:tcPr>
          <w:p w:rsidR="00B45C73" w:rsidRPr="00B45C73" w:rsidRDefault="00B45C73" w:rsidP="005D115C">
            <w:pPr>
              <w:rPr>
                <w:b/>
              </w:rPr>
            </w:pPr>
          </w:p>
        </w:tc>
      </w:tr>
    </w:tbl>
    <w:p w:rsidR="003D3D20" w:rsidRDefault="003D3D20">
      <w:bookmarkStart w:id="0" w:name="_GoBack"/>
      <w:bookmarkEnd w:id="0"/>
    </w:p>
    <w:sectPr w:rsidR="003D3D20" w:rsidSect="00C925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A56" w:rsidRDefault="00126A56" w:rsidP="00B45C73">
      <w:pPr>
        <w:spacing w:after="0" w:line="240" w:lineRule="auto"/>
      </w:pPr>
      <w:r>
        <w:separator/>
      </w:r>
    </w:p>
  </w:endnote>
  <w:endnote w:type="continuationSeparator" w:id="0">
    <w:p w:rsidR="00126A56" w:rsidRDefault="00126A56" w:rsidP="00B4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A56" w:rsidRDefault="00126A56" w:rsidP="00B45C73">
      <w:pPr>
        <w:spacing w:after="0" w:line="240" w:lineRule="auto"/>
      </w:pPr>
      <w:r>
        <w:separator/>
      </w:r>
    </w:p>
  </w:footnote>
  <w:footnote w:type="continuationSeparator" w:id="0">
    <w:p w:rsidR="00126A56" w:rsidRDefault="00126A56" w:rsidP="00B45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C73" w:rsidRDefault="00B45C73" w:rsidP="00B45C73">
    <w:pPr>
      <w:pStyle w:val="Zhlav"/>
    </w:pPr>
    <w:r w:rsidRPr="00C56908">
      <w:rPr>
        <w:noProof/>
        <w:lang w:eastAsia="cs-CZ"/>
      </w:rPr>
      <w:drawing>
        <wp:inline distT="0" distB="0" distL="0" distR="0">
          <wp:extent cx="2933700" cy="990600"/>
          <wp:effectExtent l="0" t="0" r="0" b="0"/>
          <wp:docPr id="1" name="Obrázek 1" descr="Asset 9200 (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et 9200 (8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5C73" w:rsidRDefault="00B45C7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9B"/>
    <w:rsid w:val="00075E9B"/>
    <w:rsid w:val="00122F43"/>
    <w:rsid w:val="00126A56"/>
    <w:rsid w:val="002B02E2"/>
    <w:rsid w:val="003D3D20"/>
    <w:rsid w:val="00477459"/>
    <w:rsid w:val="00B45C73"/>
    <w:rsid w:val="00C925BB"/>
    <w:rsid w:val="00E070C6"/>
    <w:rsid w:val="00F51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159C"/>
  <w15:docId w15:val="{9B0913B6-A95F-48C9-B1AF-0F876E12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25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7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5C73"/>
  </w:style>
  <w:style w:type="paragraph" w:styleId="Zpat">
    <w:name w:val="footer"/>
    <w:basedOn w:val="Normln"/>
    <w:link w:val="ZpatChar"/>
    <w:uiPriority w:val="99"/>
    <w:unhideWhenUsed/>
    <w:rsid w:val="00B4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5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4C752-9E40-435F-8925-EB3504E7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Škvařilová</dc:creator>
  <cp:lastModifiedBy>Lucie Škvařilová</cp:lastModifiedBy>
  <cp:revision>3</cp:revision>
  <dcterms:created xsi:type="dcterms:W3CDTF">2022-09-13T08:29:00Z</dcterms:created>
  <dcterms:modified xsi:type="dcterms:W3CDTF">2022-09-16T07:20:00Z</dcterms:modified>
</cp:coreProperties>
</file>